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B1ED" w14:textId="1F8DC84C" w:rsidR="00105CA5" w:rsidRDefault="00105CA5" w:rsidP="00105CA5">
      <w:r>
        <w:t xml:space="preserve">Watch the Court Shorts: </w:t>
      </w:r>
      <w:r w:rsidR="00FC0F3D">
        <w:t>Jury Service</w:t>
      </w:r>
      <w:r>
        <w:t xml:space="preserve"> episode and fill out the graphic organizer </w:t>
      </w:r>
    </w:p>
    <w:p w14:paraId="1C84A04D" w14:textId="43DF8CBC" w:rsidR="00A6167B" w:rsidRDefault="00E313DC" w:rsidP="00105CA5">
      <w:pPr>
        <w:rPr>
          <w:rStyle w:val="Hyperlink"/>
        </w:rPr>
      </w:pPr>
      <w:hyperlink r:id="rId5" w:history="1">
        <w:r w:rsidRPr="00E3215C">
          <w:rPr>
            <w:rStyle w:val="Hyperlink"/>
          </w:rPr>
          <w:t>https://youtu.be/iKpiwpajm6I?si=tWSnQYkSXDXpp8N0</w:t>
        </w:r>
      </w:hyperlink>
    </w:p>
    <w:p w14:paraId="63A6AED4" w14:textId="77777777" w:rsidR="00E313DC" w:rsidRDefault="00E313DC" w:rsidP="00105C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7560"/>
      </w:tblGrid>
      <w:tr w:rsidR="00105CA5" w14:paraId="59CB957E" w14:textId="77777777" w:rsidTr="00A6167B">
        <w:tc>
          <w:tcPr>
            <w:tcW w:w="3055" w:type="dxa"/>
          </w:tcPr>
          <w:p w14:paraId="27065D3A" w14:textId="77777777" w:rsidR="00105CA5" w:rsidRDefault="00105CA5">
            <w:r>
              <w:t>Topic</w:t>
            </w:r>
          </w:p>
        </w:tc>
        <w:tc>
          <w:tcPr>
            <w:tcW w:w="7560" w:type="dxa"/>
          </w:tcPr>
          <w:p w14:paraId="3A3336D6" w14:textId="77777777" w:rsidR="00105CA5" w:rsidRDefault="00105CA5">
            <w:r>
              <w:t>Notes</w:t>
            </w:r>
          </w:p>
        </w:tc>
      </w:tr>
      <w:tr w:rsidR="00105CA5" w14:paraId="4D53D867" w14:textId="77777777" w:rsidTr="00A6167B">
        <w:tc>
          <w:tcPr>
            <w:tcW w:w="3055" w:type="dxa"/>
          </w:tcPr>
          <w:p w14:paraId="7232F63C" w14:textId="77777777" w:rsidR="00105CA5" w:rsidRDefault="00105CA5" w:rsidP="00105CA5">
            <w:r>
              <w:t xml:space="preserve">Why is </w:t>
            </w:r>
            <w:r w:rsidR="00600A9D">
              <w:t xml:space="preserve">jury service important? </w:t>
            </w:r>
            <w:r>
              <w:t xml:space="preserve"> </w:t>
            </w:r>
          </w:p>
          <w:p w14:paraId="281D587B" w14:textId="77777777" w:rsidR="00105CA5" w:rsidRDefault="00105CA5" w:rsidP="00105CA5"/>
        </w:tc>
        <w:tc>
          <w:tcPr>
            <w:tcW w:w="7560" w:type="dxa"/>
          </w:tcPr>
          <w:p w14:paraId="08D823C1" w14:textId="77777777" w:rsidR="00105CA5" w:rsidRDefault="00105CA5" w:rsidP="00105CA5"/>
          <w:p w14:paraId="66E05803" w14:textId="77777777" w:rsidR="00105CA5" w:rsidRDefault="00105CA5" w:rsidP="00105CA5"/>
          <w:p w14:paraId="479D4E12" w14:textId="77777777" w:rsidR="00105CA5" w:rsidRDefault="00105CA5" w:rsidP="00105CA5"/>
          <w:p w14:paraId="78C8E05A" w14:textId="77777777" w:rsidR="00105CA5" w:rsidRDefault="00105CA5" w:rsidP="00105CA5"/>
        </w:tc>
      </w:tr>
      <w:tr w:rsidR="00105CA5" w14:paraId="45CC1E3C" w14:textId="77777777" w:rsidTr="00A6167B">
        <w:tc>
          <w:tcPr>
            <w:tcW w:w="3055" w:type="dxa"/>
          </w:tcPr>
          <w:p w14:paraId="24A1BD10" w14:textId="77777777" w:rsidR="00105CA5" w:rsidRDefault="00105CA5" w:rsidP="00105CA5">
            <w:r>
              <w:t xml:space="preserve">What is </w:t>
            </w:r>
            <w:r w:rsidR="00600A9D">
              <w:t xml:space="preserve">the role of the jury? </w:t>
            </w:r>
            <w:r>
              <w:t xml:space="preserve"> </w:t>
            </w:r>
          </w:p>
          <w:p w14:paraId="6BDED9E3" w14:textId="77777777" w:rsidR="00105CA5" w:rsidRDefault="00105CA5" w:rsidP="00105CA5"/>
          <w:p w14:paraId="5F59D9D1" w14:textId="77777777" w:rsidR="00105CA5" w:rsidRDefault="00105CA5" w:rsidP="00105CA5"/>
          <w:p w14:paraId="1506069D" w14:textId="77777777" w:rsidR="00105CA5" w:rsidRDefault="00105CA5" w:rsidP="00105CA5"/>
        </w:tc>
        <w:tc>
          <w:tcPr>
            <w:tcW w:w="7560" w:type="dxa"/>
          </w:tcPr>
          <w:p w14:paraId="233866CA" w14:textId="77777777" w:rsidR="00105CA5" w:rsidRDefault="00105CA5" w:rsidP="00105CA5"/>
        </w:tc>
      </w:tr>
      <w:tr w:rsidR="00105CA5" w14:paraId="23E8A3EC" w14:textId="77777777" w:rsidTr="00A6167B">
        <w:tc>
          <w:tcPr>
            <w:tcW w:w="3055" w:type="dxa"/>
          </w:tcPr>
          <w:p w14:paraId="42B0CF3F" w14:textId="77777777" w:rsidR="00105CA5" w:rsidRDefault="00600A9D" w:rsidP="00105CA5">
            <w:r>
              <w:t xml:space="preserve">How long is the jury duty? </w:t>
            </w:r>
          </w:p>
          <w:p w14:paraId="140B6980" w14:textId="77777777" w:rsidR="00105CA5" w:rsidRDefault="00105CA5" w:rsidP="00105CA5"/>
          <w:p w14:paraId="14DAFD2A" w14:textId="77777777" w:rsidR="00600A9D" w:rsidRDefault="00600A9D" w:rsidP="00105CA5"/>
          <w:p w14:paraId="302EE76F" w14:textId="77777777" w:rsidR="00105CA5" w:rsidRDefault="00105CA5" w:rsidP="00105CA5"/>
        </w:tc>
        <w:tc>
          <w:tcPr>
            <w:tcW w:w="7560" w:type="dxa"/>
          </w:tcPr>
          <w:p w14:paraId="1271697D" w14:textId="77777777" w:rsidR="00105CA5" w:rsidRDefault="00105CA5" w:rsidP="00105CA5"/>
        </w:tc>
      </w:tr>
      <w:tr w:rsidR="00105CA5" w14:paraId="150D8023" w14:textId="77777777" w:rsidTr="00A6167B">
        <w:tc>
          <w:tcPr>
            <w:tcW w:w="3055" w:type="dxa"/>
          </w:tcPr>
          <w:p w14:paraId="2EE56176" w14:textId="77777777" w:rsidR="00600A9D" w:rsidRDefault="00600A9D" w:rsidP="00600A9D">
            <w:r>
              <w:t xml:space="preserve">Why is the jury pool/jury assembly important? </w:t>
            </w:r>
          </w:p>
          <w:p w14:paraId="30D8C5B5" w14:textId="77777777" w:rsidR="00105CA5" w:rsidRDefault="00105CA5" w:rsidP="00105CA5"/>
          <w:p w14:paraId="0725826E" w14:textId="77777777" w:rsidR="00105CA5" w:rsidRDefault="00105CA5" w:rsidP="00105CA5"/>
        </w:tc>
        <w:tc>
          <w:tcPr>
            <w:tcW w:w="7560" w:type="dxa"/>
          </w:tcPr>
          <w:p w14:paraId="450968FD" w14:textId="77777777" w:rsidR="00105CA5" w:rsidRDefault="00105CA5" w:rsidP="00105CA5"/>
        </w:tc>
      </w:tr>
      <w:tr w:rsidR="00105CA5" w14:paraId="341CD342" w14:textId="77777777" w:rsidTr="00A6167B">
        <w:tc>
          <w:tcPr>
            <w:tcW w:w="3055" w:type="dxa"/>
          </w:tcPr>
          <w:p w14:paraId="41F98A78" w14:textId="77777777" w:rsidR="00105CA5" w:rsidRDefault="00600A9D" w:rsidP="00105CA5">
            <w:r>
              <w:t xml:space="preserve">Why is it important to have a diverse jury? </w:t>
            </w:r>
          </w:p>
          <w:p w14:paraId="1D41E993" w14:textId="77777777" w:rsidR="00105CA5" w:rsidRDefault="00105CA5" w:rsidP="00105CA5"/>
          <w:p w14:paraId="04AA66ED" w14:textId="77777777" w:rsidR="00105CA5" w:rsidRDefault="00105CA5" w:rsidP="00105CA5"/>
        </w:tc>
        <w:tc>
          <w:tcPr>
            <w:tcW w:w="7560" w:type="dxa"/>
          </w:tcPr>
          <w:p w14:paraId="183B4042" w14:textId="77777777" w:rsidR="00105CA5" w:rsidRDefault="00105CA5" w:rsidP="00105CA5"/>
        </w:tc>
      </w:tr>
      <w:tr w:rsidR="00105CA5" w14:paraId="58C1F8A2" w14:textId="77777777" w:rsidTr="00A6167B">
        <w:tc>
          <w:tcPr>
            <w:tcW w:w="3055" w:type="dxa"/>
          </w:tcPr>
          <w:p w14:paraId="50E1560E" w14:textId="77777777" w:rsidR="00105CA5" w:rsidRDefault="00600A9D" w:rsidP="00105CA5">
            <w:r>
              <w:t xml:space="preserve">Do judges always agree with the verdicts? </w:t>
            </w:r>
          </w:p>
          <w:p w14:paraId="6FAF3112" w14:textId="77777777" w:rsidR="00105CA5" w:rsidRDefault="00105CA5" w:rsidP="00105CA5"/>
          <w:p w14:paraId="2EFA8583" w14:textId="77777777" w:rsidR="00105CA5" w:rsidRDefault="00105CA5" w:rsidP="00105CA5"/>
        </w:tc>
        <w:tc>
          <w:tcPr>
            <w:tcW w:w="7560" w:type="dxa"/>
          </w:tcPr>
          <w:p w14:paraId="5BE0C3BC" w14:textId="77777777" w:rsidR="00105CA5" w:rsidRDefault="00105CA5" w:rsidP="00105CA5"/>
        </w:tc>
      </w:tr>
    </w:tbl>
    <w:p w14:paraId="246C49ED" w14:textId="77777777" w:rsidR="009D2F3E" w:rsidRDefault="009D2F3E"/>
    <w:p w14:paraId="695CD23A" w14:textId="77777777" w:rsidR="00A6167B" w:rsidRDefault="00105CA5" w:rsidP="00600A9D">
      <w:r>
        <w:t>Reflection questions- answer in your own words</w:t>
      </w:r>
    </w:p>
    <w:p w14:paraId="28F9DFB3" w14:textId="77777777" w:rsidR="00A6167B" w:rsidRDefault="00600A9D" w:rsidP="00105CA5">
      <w:pPr>
        <w:pStyle w:val="ListParagraph"/>
        <w:numPr>
          <w:ilvl w:val="0"/>
          <w:numId w:val="1"/>
        </w:numPr>
      </w:pPr>
      <w:r>
        <w:t>How does “trial by jury” strengthen the concept of “due process?”</w:t>
      </w:r>
    </w:p>
    <w:p w14:paraId="1507ADB2" w14:textId="77777777" w:rsidR="003B3DC5" w:rsidRDefault="003B3DC5" w:rsidP="003B3DC5">
      <w:pPr>
        <w:pStyle w:val="ListParagraph"/>
      </w:pPr>
    </w:p>
    <w:p w14:paraId="629F4D12" w14:textId="77777777" w:rsidR="003B3DC5" w:rsidRDefault="003B3DC5" w:rsidP="003B3DC5">
      <w:pPr>
        <w:pStyle w:val="ListParagraph"/>
      </w:pPr>
    </w:p>
    <w:p w14:paraId="145C895A" w14:textId="77777777" w:rsidR="00600A9D" w:rsidRDefault="003B3DC5" w:rsidP="00105CA5">
      <w:pPr>
        <w:pStyle w:val="ListParagraph"/>
        <w:numPr>
          <w:ilvl w:val="0"/>
          <w:numId w:val="1"/>
        </w:numPr>
      </w:pPr>
      <w:r>
        <w:t>What issues arise if</w:t>
      </w:r>
      <w:r w:rsidR="00600A9D">
        <w:t xml:space="preserve"> a jury</w:t>
      </w:r>
      <w:r>
        <w:t xml:space="preserve"> is</w:t>
      </w:r>
      <w:r w:rsidR="00600A9D">
        <w:t xml:space="preserve"> comprised of just one race, gender, religion, </w:t>
      </w:r>
      <w:r>
        <w:t>or geographic</w:t>
      </w:r>
      <w:r w:rsidR="00600A9D">
        <w:t xml:space="preserve"> location</w:t>
      </w:r>
      <w:r>
        <w:t>?</w:t>
      </w:r>
      <w:r w:rsidR="00600A9D">
        <w:t xml:space="preserve"> </w:t>
      </w:r>
    </w:p>
    <w:p w14:paraId="3D0E050E" w14:textId="77777777" w:rsidR="00A6167B" w:rsidRDefault="00A6167B" w:rsidP="00A6167B">
      <w:pPr>
        <w:pStyle w:val="ListParagraph"/>
      </w:pPr>
    </w:p>
    <w:p w14:paraId="5DE4CF3D" w14:textId="77777777" w:rsidR="00A6167B" w:rsidRDefault="00A6167B" w:rsidP="00A6167B">
      <w:pPr>
        <w:pStyle w:val="ListParagraph"/>
      </w:pPr>
    </w:p>
    <w:p w14:paraId="2DEF393E" w14:textId="77777777" w:rsidR="00A6167B" w:rsidRDefault="008238A4" w:rsidP="00105CA5">
      <w:pPr>
        <w:pStyle w:val="ListParagraph"/>
        <w:numPr>
          <w:ilvl w:val="0"/>
          <w:numId w:val="1"/>
        </w:numPr>
      </w:pPr>
      <w:r>
        <w:t xml:space="preserve">How do you think the concept of “justice” would be different if individual judges or prosecutors determined guilt or innocence and not juries? </w:t>
      </w:r>
    </w:p>
    <w:p w14:paraId="4D73D072" w14:textId="77777777" w:rsidR="00B34504" w:rsidRDefault="00B34504" w:rsidP="00B34504"/>
    <w:p w14:paraId="6F1085D8" w14:textId="77777777" w:rsidR="00BC2F40" w:rsidRDefault="00BC2F40" w:rsidP="00B34504"/>
    <w:p w14:paraId="67EBA6E7" w14:textId="77777777" w:rsidR="00BC2F40" w:rsidRDefault="00BC2F40" w:rsidP="00B34504"/>
    <w:p w14:paraId="566EDA70" w14:textId="77777777" w:rsidR="00BC2F40" w:rsidRDefault="00BC2F40" w:rsidP="00B34504"/>
    <w:p w14:paraId="75BED174" w14:textId="77777777" w:rsidR="00BC2F40" w:rsidRDefault="00BC2F40" w:rsidP="00B34504"/>
    <w:p w14:paraId="34763605" w14:textId="77777777" w:rsidR="00BC2F40" w:rsidRDefault="00BC2F40" w:rsidP="00B34504"/>
    <w:p w14:paraId="3603206E" w14:textId="77777777" w:rsidR="00BC2F40" w:rsidRDefault="00BC2F40" w:rsidP="00B34504"/>
    <w:p w14:paraId="30FFE1CC" w14:textId="77777777" w:rsidR="00BC2F40" w:rsidRDefault="00BC2F40" w:rsidP="00B34504">
      <w:r>
        <w:t>MO Learning Standards</w:t>
      </w:r>
    </w:p>
    <w:p w14:paraId="63860DAC" w14:textId="77777777" w:rsidR="00BC2F40" w:rsidRPr="00D502C2" w:rsidRDefault="00BC2F40" w:rsidP="00BC2F40">
      <w:r>
        <w:rPr>
          <w:b/>
        </w:rPr>
        <w:t xml:space="preserve">9-12.GV.3.GS.A- </w:t>
      </w:r>
      <w:r>
        <w:t xml:space="preserve">Apply the concepts of due process of law, popular sovereignty, rule of law, representation, and federalism to explain the purpose and legacy of the constitution. </w:t>
      </w:r>
    </w:p>
    <w:p w14:paraId="28C77307" w14:textId="77777777" w:rsidR="00BC2F40" w:rsidRPr="00D502C2" w:rsidRDefault="00BC2F40" w:rsidP="00BC2F40">
      <w:r>
        <w:rPr>
          <w:b/>
        </w:rPr>
        <w:t xml:space="preserve">9-12.GV.4.GS.B- </w:t>
      </w:r>
      <w:r>
        <w:t xml:space="preserve">Explain a citizen’s legal obligations, as well as opportunities for, engaging with and using local, state, and federal governments to shape decision making. </w:t>
      </w:r>
    </w:p>
    <w:p w14:paraId="06948A78" w14:textId="77777777" w:rsidR="00BC2F40" w:rsidRDefault="00BC2F40" w:rsidP="00B34504"/>
    <w:sectPr w:rsidR="00BC2F40" w:rsidSect="00A616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F63A2"/>
    <w:multiLevelType w:val="hybridMultilevel"/>
    <w:tmpl w:val="61F8D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80DE4"/>
    <w:multiLevelType w:val="hybridMultilevel"/>
    <w:tmpl w:val="F626B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36148">
    <w:abstractNumId w:val="0"/>
  </w:num>
  <w:num w:numId="2" w16cid:durableId="2101558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CA5"/>
    <w:rsid w:val="00105CA5"/>
    <w:rsid w:val="003B3DC5"/>
    <w:rsid w:val="00600A9D"/>
    <w:rsid w:val="006C3970"/>
    <w:rsid w:val="008238A4"/>
    <w:rsid w:val="009D2F3E"/>
    <w:rsid w:val="009F5B1D"/>
    <w:rsid w:val="00A6167B"/>
    <w:rsid w:val="00A913EC"/>
    <w:rsid w:val="00AA1E62"/>
    <w:rsid w:val="00B34504"/>
    <w:rsid w:val="00BC2F40"/>
    <w:rsid w:val="00D502C2"/>
    <w:rsid w:val="00E313DC"/>
    <w:rsid w:val="00FC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03FC1"/>
  <w15:chartTrackingRefBased/>
  <w15:docId w15:val="{BBE30BB8-D410-482C-BBE6-F440E0CC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5CA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05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5CA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1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iKpiwpajm6I?si=tWSnQYkSXDXpp8N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Kibler</dc:creator>
  <cp:keywords/>
  <dc:description/>
  <cp:lastModifiedBy>Rachel Marshall</cp:lastModifiedBy>
  <cp:revision>10</cp:revision>
  <dcterms:created xsi:type="dcterms:W3CDTF">2019-06-14T17:20:00Z</dcterms:created>
  <dcterms:modified xsi:type="dcterms:W3CDTF">2025-12-08T21:02:00Z</dcterms:modified>
</cp:coreProperties>
</file>